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7B" w:rsidRDefault="00C4607B" w:rsidP="00C4607B">
      <w:pPr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EF3C54" w:rsidRDefault="00EF3C54" w:rsidP="00EF3C54">
      <w:pPr>
        <w:spacing w:line="580" w:lineRule="exact"/>
        <w:jc w:val="center"/>
        <w:rPr>
          <w:rFonts w:ascii="方正小标宋简体" w:eastAsia="方正小标宋简体" w:hAnsi="宋体" w:cs="仿宋_GB2312"/>
          <w:kern w:val="0"/>
          <w:sz w:val="36"/>
          <w:szCs w:val="44"/>
          <w:lang w:bidi="ar"/>
        </w:rPr>
      </w:pPr>
      <w:r w:rsidRPr="00EF3C54">
        <w:rPr>
          <w:rFonts w:ascii="方正小标宋简体" w:eastAsia="方正小标宋简体" w:hAnsi="宋体" w:cs="仿宋_GB2312" w:hint="eastAsia"/>
          <w:kern w:val="0"/>
          <w:sz w:val="36"/>
          <w:szCs w:val="44"/>
          <w:lang w:bidi="ar"/>
        </w:rPr>
        <w:t>广州市农业技术、农业工程专业人才职称系列</w:t>
      </w:r>
    </w:p>
    <w:p w:rsidR="00EF3C54" w:rsidRDefault="00EF3C54" w:rsidP="00D644CB">
      <w:pPr>
        <w:spacing w:line="580" w:lineRule="exact"/>
        <w:jc w:val="center"/>
        <w:rPr>
          <w:rFonts w:ascii="方正小标宋简体" w:eastAsia="方正小标宋简体" w:hAnsi="宋体" w:cs="仿宋_GB2312"/>
          <w:kern w:val="0"/>
          <w:sz w:val="36"/>
          <w:szCs w:val="44"/>
          <w:lang w:bidi="ar"/>
        </w:rPr>
      </w:pPr>
      <w:r w:rsidRPr="00EF3C54">
        <w:rPr>
          <w:rFonts w:ascii="方正小标宋简体" w:eastAsia="方正小标宋简体" w:hAnsi="宋体" w:cs="仿宋_GB2312" w:hint="eastAsia"/>
          <w:sz w:val="36"/>
          <w:szCs w:val="44"/>
          <w:lang w:bidi="ar"/>
        </w:rPr>
        <w:t>评委会和</w:t>
      </w:r>
      <w:r w:rsidRPr="00EF3C54">
        <w:rPr>
          <w:rFonts w:ascii="方正小标宋简体" w:eastAsia="方正小标宋简体" w:hAnsi="宋体" w:cs="仿宋_GB2312" w:hint="eastAsia"/>
          <w:kern w:val="0"/>
          <w:sz w:val="36"/>
          <w:szCs w:val="44"/>
          <w:lang w:bidi="ar"/>
        </w:rPr>
        <w:t>专业设置指引表</w:t>
      </w:r>
    </w:p>
    <w:tbl>
      <w:tblPr>
        <w:tblpPr w:leftFromText="180" w:rightFromText="180" w:vertAnchor="text" w:horzAnchor="margin" w:tblpY="333"/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1750"/>
        <w:gridCol w:w="1370"/>
        <w:gridCol w:w="1560"/>
        <w:gridCol w:w="4024"/>
      </w:tblGrid>
      <w:tr w:rsidR="00D644CB" w:rsidTr="00D644CB">
        <w:trPr>
          <w:trHeight w:val="74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14032C" w:rsidRDefault="00D644CB" w:rsidP="00D644CB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32"/>
              </w:rPr>
            </w:pPr>
            <w:r w:rsidRPr="0014032C">
              <w:rPr>
                <w:rFonts w:ascii="仿宋_GB2312" w:eastAsia="仿宋_GB2312" w:hAnsi="宋体" w:cs="宋体" w:hint="eastAsia"/>
                <w:b/>
                <w:kern w:val="0"/>
                <w:sz w:val="28"/>
                <w:szCs w:val="32"/>
              </w:rPr>
              <w:t>序号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14032C" w:rsidRDefault="00D644CB" w:rsidP="00D644CB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32"/>
              </w:rPr>
            </w:pPr>
            <w:r w:rsidRPr="0014032C">
              <w:rPr>
                <w:rFonts w:ascii="仿宋_GB2312" w:eastAsia="仿宋_GB2312" w:hAnsi="宋体" w:cs="宋体" w:hint="eastAsia"/>
                <w:b/>
                <w:kern w:val="0"/>
                <w:sz w:val="28"/>
                <w:szCs w:val="32"/>
              </w:rPr>
              <w:t>所属评委会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14032C" w:rsidRDefault="00D644CB" w:rsidP="00D644CB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32"/>
              </w:rPr>
            </w:pPr>
            <w:r w:rsidRPr="0014032C">
              <w:rPr>
                <w:rFonts w:ascii="仿宋_GB2312" w:eastAsia="仿宋_GB2312" w:hAnsi="宋体" w:cs="宋体" w:hint="eastAsia"/>
                <w:b/>
                <w:kern w:val="0"/>
                <w:sz w:val="28"/>
                <w:szCs w:val="32"/>
              </w:rPr>
              <w:t>级别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14032C" w:rsidRDefault="00D644CB" w:rsidP="00D644CB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32"/>
              </w:rPr>
            </w:pPr>
            <w:r w:rsidRPr="0014032C">
              <w:rPr>
                <w:rFonts w:ascii="仿宋_GB2312" w:eastAsia="仿宋_GB2312" w:hAnsi="宋体" w:cs="宋体" w:hint="eastAsia"/>
                <w:b/>
                <w:kern w:val="0"/>
                <w:sz w:val="28"/>
                <w:szCs w:val="32"/>
              </w:rPr>
              <w:t>专业</w:t>
            </w:r>
            <w:bookmarkStart w:id="0" w:name="_GoBack"/>
            <w:bookmarkEnd w:id="0"/>
            <w:r w:rsidRPr="0014032C">
              <w:rPr>
                <w:rFonts w:ascii="仿宋_GB2312" w:eastAsia="仿宋_GB2312" w:hAnsi="宋体" w:cs="宋体" w:hint="eastAsia"/>
                <w:b/>
                <w:kern w:val="0"/>
                <w:sz w:val="28"/>
                <w:szCs w:val="32"/>
              </w:rPr>
              <w:t>设置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14032C" w:rsidRDefault="00D644CB" w:rsidP="00D644CB">
            <w:pPr>
              <w:widowControl/>
              <w:spacing w:line="32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28"/>
                <w:szCs w:val="32"/>
              </w:rPr>
            </w:pPr>
            <w:r w:rsidRPr="0014032C">
              <w:rPr>
                <w:rFonts w:ascii="仿宋_GB2312" w:eastAsia="仿宋_GB2312" w:hAnsi="宋体" w:cs="宋体" w:hint="eastAsia"/>
                <w:b/>
                <w:kern w:val="0"/>
                <w:sz w:val="28"/>
                <w:szCs w:val="32"/>
              </w:rPr>
              <w:t>专业</w:t>
            </w:r>
            <w:r w:rsidRPr="0014032C">
              <w:rPr>
                <w:rFonts w:ascii="仿宋_GB2312" w:eastAsia="仿宋_GB2312" w:hAnsi="黑体" w:cs="宋体" w:hint="eastAsia"/>
                <w:b/>
                <w:kern w:val="0"/>
                <w:sz w:val="28"/>
                <w:szCs w:val="32"/>
              </w:rPr>
              <w:t>描述</w:t>
            </w:r>
          </w:p>
        </w:tc>
      </w:tr>
      <w:tr w:rsidR="00D644CB" w:rsidRPr="00592E3D" w:rsidTr="00D644CB">
        <w:trPr>
          <w:trHeight w:val="171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广</w:t>
            </w:r>
            <w:r w:rsidRPr="005819A3">
              <w:rPr>
                <w:rFonts w:ascii="仿宋_GB2312" w:eastAsia="仿宋_GB2312" w:hAnsi="宋体" w:cs="宋体" w:hint="eastAsia"/>
                <w:color w:val="000000"/>
                <w:sz w:val="24"/>
              </w:rPr>
              <w:t>州市农业技术人才高级</w:t>
            </w:r>
            <w:r w:rsidR="00744C24" w:rsidRPr="005819A3">
              <w:rPr>
                <w:rFonts w:ascii="仿宋_GB2312" w:eastAsia="仿宋_GB2312" w:hAnsi="宋体" w:cs="宋体" w:hint="eastAsia"/>
                <w:color w:val="000000"/>
                <w:sz w:val="24"/>
              </w:rPr>
              <w:t>职称</w:t>
            </w:r>
            <w:r w:rsidRPr="005819A3">
              <w:rPr>
                <w:rFonts w:ascii="仿宋_GB2312" w:eastAsia="仿宋_GB2312" w:hAnsi="宋体" w:cs="宋体" w:hint="eastAsia"/>
                <w:color w:val="000000"/>
                <w:sz w:val="24"/>
              </w:rPr>
              <w:t>评审委员会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正高、副高、中、初级</w:t>
            </w:r>
          </w:p>
          <w:p w:rsidR="00D644CB" w:rsidRPr="00EF3C54" w:rsidRDefault="00D644CB" w:rsidP="00D644CB">
            <w:pPr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农学专业</w:t>
            </w:r>
          </w:p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从事农作物（包括粮食作物、经济作物、热带作物、果蔬、园艺、蚕桑和特种作物等）栽培、育种和保护、土壤和农业化学、农业微生物、农业环境等工作。</w:t>
            </w:r>
          </w:p>
        </w:tc>
      </w:tr>
      <w:tr w:rsidR="00D644CB" w:rsidTr="00D644CB">
        <w:trPr>
          <w:trHeight w:val="137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畜牧（兽医）专业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从事畜牧、兽医、兽药生产、兽药监察、兽医防疫、动物饲养、饲料生产、饲料监察、畜产品加工与贮藏等工作</w:t>
            </w:r>
            <w:r w:rsidR="005C77D7">
              <w:rPr>
                <w:rFonts w:ascii="仿宋_GB2312" w:eastAsia="仿宋_GB2312" w:hAnsi="宋体" w:cs="宋体" w:hint="eastAsia"/>
                <w:color w:val="000000"/>
                <w:sz w:val="24"/>
              </w:rPr>
              <w:t>。</w:t>
            </w:r>
          </w:p>
        </w:tc>
      </w:tr>
      <w:tr w:rsidR="00D644CB" w:rsidRPr="00D644CB" w:rsidTr="00D644CB">
        <w:trPr>
          <w:trHeight w:val="374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3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广州市工程系列农业工程专业高级职称评审委员会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正高、副高、中、初级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CD3F9F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水产专业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从事水产养殖和海洋渔业科学与技术（含水产养殖、海洋生物、海洋渔业、渔业捕捞、远洋捕捞、水产动物营养与饲料、鱼病防治等子专业）、制冷与加工（含渔业制冷工程、水产品加工、水产品储藏与加工等子专业）、渔港工程（含渔港设计、渔港建筑、渔港工程、港口与航道工程等子专业）以及渔业资源（含渔业资源、渔业资源保护、渔业环境保护等子专业）等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工作</w:t>
            </w: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。</w:t>
            </w:r>
          </w:p>
        </w:tc>
      </w:tr>
      <w:tr w:rsidR="00D644CB" w:rsidTr="00D644CB">
        <w:trPr>
          <w:trHeight w:val="164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int="eastAsia"/>
                <w:sz w:val="24"/>
              </w:rPr>
              <w:t>农产品检验检测专业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从事农产品、投入品、农产品生产环境中的质量安全相关的抽样、检测与监测、分析；农产品质</w:t>
            </w:r>
            <w:proofErr w:type="gramStart"/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量安全</w:t>
            </w:r>
            <w:proofErr w:type="gramEnd"/>
            <w:r w:rsidRPr="00EF3C54">
              <w:rPr>
                <w:rFonts w:ascii="仿宋_GB2312" w:eastAsia="仿宋_GB2312" w:hAnsi="宋体" w:cs="宋体" w:hint="eastAsia"/>
                <w:color w:val="000000"/>
                <w:sz w:val="24"/>
              </w:rPr>
              <w:t>检验实验室质量体系建设与管理等工作。</w:t>
            </w:r>
          </w:p>
        </w:tc>
      </w:tr>
      <w:tr w:rsidR="00D644CB" w:rsidTr="00D644CB">
        <w:trPr>
          <w:trHeight w:val="22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农业机械化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CB" w:rsidRPr="00EF3C54" w:rsidRDefault="00D644CB" w:rsidP="00D644CB">
            <w:pPr>
              <w:widowControl/>
              <w:autoSpaceDE w:val="0"/>
              <w:spacing w:line="320" w:lineRule="exac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从事农业机械装备研究开发、农业机械装备鉴定、农业机械装备推广等工作</w:t>
            </w:r>
          </w:p>
        </w:tc>
      </w:tr>
    </w:tbl>
    <w:p w:rsidR="00DE321E" w:rsidRPr="00C4607B" w:rsidRDefault="00DE321E"/>
    <w:sectPr w:rsidR="00DE321E" w:rsidRPr="00C4607B" w:rsidSect="00C46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4D" w:rsidRDefault="001A794D" w:rsidP="00EF3C54">
      <w:r>
        <w:separator/>
      </w:r>
    </w:p>
  </w:endnote>
  <w:endnote w:type="continuationSeparator" w:id="0">
    <w:p w:rsidR="001A794D" w:rsidRDefault="001A794D" w:rsidP="00EF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4D" w:rsidRDefault="001A794D" w:rsidP="00EF3C54">
      <w:r>
        <w:separator/>
      </w:r>
    </w:p>
  </w:footnote>
  <w:footnote w:type="continuationSeparator" w:id="0">
    <w:p w:rsidR="001A794D" w:rsidRDefault="001A794D" w:rsidP="00EF3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7B"/>
    <w:rsid w:val="001008EA"/>
    <w:rsid w:val="0014032C"/>
    <w:rsid w:val="001A794D"/>
    <w:rsid w:val="003D4BAE"/>
    <w:rsid w:val="00507F00"/>
    <w:rsid w:val="005819A3"/>
    <w:rsid w:val="005C77D7"/>
    <w:rsid w:val="005F4E9F"/>
    <w:rsid w:val="006265ED"/>
    <w:rsid w:val="00744C24"/>
    <w:rsid w:val="0082379C"/>
    <w:rsid w:val="00C4607B"/>
    <w:rsid w:val="00CD3F9F"/>
    <w:rsid w:val="00D16E73"/>
    <w:rsid w:val="00D20CBD"/>
    <w:rsid w:val="00D644CB"/>
    <w:rsid w:val="00DE321E"/>
    <w:rsid w:val="00DE74BA"/>
    <w:rsid w:val="00E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3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3C5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3C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3C5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3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3C5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3C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3C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王锡彬</dc:creator>
  <cp:lastModifiedBy>王锡彬1645067616703</cp:lastModifiedBy>
  <cp:revision>11</cp:revision>
  <dcterms:created xsi:type="dcterms:W3CDTF">2021-12-29T09:15:00Z</dcterms:created>
  <dcterms:modified xsi:type="dcterms:W3CDTF">2022-02-21T09:17:00Z</dcterms:modified>
</cp:coreProperties>
</file>