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初次职称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考核认定需上传材料清单</w:t>
      </w:r>
    </w:p>
    <w:tbl>
      <w:tblPr>
        <w:tblStyle w:val="5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1650"/>
        <w:gridCol w:w="4745"/>
        <w:gridCol w:w="16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kern w:val="0"/>
                <w:sz w:val="28"/>
                <w:szCs w:val="28"/>
              </w:rPr>
              <w:t>材料目录</w:t>
            </w:r>
          </w:p>
        </w:tc>
        <w:tc>
          <w:tcPr>
            <w:tcW w:w="4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kern w:val="0"/>
                <w:sz w:val="28"/>
                <w:szCs w:val="28"/>
              </w:rPr>
              <w:t>要求说明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个人照片</w:t>
            </w:r>
          </w:p>
        </w:tc>
        <w:tc>
          <w:tcPr>
            <w:tcW w:w="4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须上传。近期大一寸免冠蓝底证件照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上传至系统“基本信息”栏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4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学历（学位）证书及相关证明材料</w:t>
            </w:r>
          </w:p>
        </w:tc>
        <w:tc>
          <w:tcPr>
            <w:tcW w:w="4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须上传。</w:t>
            </w:r>
            <w:r>
              <w:rPr>
                <w:rFonts w:hint="eastAsia" w:ascii="仿宋_GB2312" w:eastAsia="仿宋_GB2312" w:cs="宋体"/>
                <w:b w:val="0"/>
                <w:kern w:val="0"/>
                <w:sz w:val="24"/>
                <w:szCs w:val="24"/>
                <w:lang w:val="en-US" w:eastAsia="zh-CN" w:bidi="ar-SA"/>
              </w:rPr>
              <w:t>上</w:t>
            </w:r>
            <w:r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lang w:val="en-US" w:eastAsia="zh-CN" w:bidi="ar-SA"/>
              </w:rPr>
              <w:t>传学历（学位）证书扫描件</w:t>
            </w:r>
            <w:r>
              <w:rPr>
                <w:rFonts w:hint="eastAsia" w:ascii="仿宋_GB2312" w:eastAsia="仿宋_GB2312" w:cs="宋体"/>
                <w:b w:val="0"/>
                <w:kern w:val="0"/>
                <w:sz w:val="24"/>
                <w:szCs w:val="24"/>
                <w:lang w:val="en-US" w:eastAsia="zh-CN" w:bidi="ar-SA"/>
              </w:rPr>
              <w:t>及由</w:t>
            </w:r>
            <w:r>
              <w:rPr>
                <w:rFonts w:hint="default" w:ascii="仿宋_GB2312" w:hAnsi="宋体" w:eastAsia="仿宋_GB2312" w:cs="宋体"/>
                <w:b w:val="0"/>
                <w:kern w:val="0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default" w:ascii="仿宋_GB2312" w:hAnsi="宋体" w:eastAsia="仿宋_GB2312" w:cs="宋体"/>
                <w:b w:val="0"/>
                <w:kern w:val="0"/>
                <w:sz w:val="24"/>
                <w:szCs w:val="24"/>
                <w:lang w:val="en-US" w:eastAsia="zh-CN" w:bidi="ar-SA"/>
              </w:rPr>
              <w:instrText xml:space="preserve"> HYPERLINK "https://www.baidu.com/link?url=QY1dAkeF7ojnzAZgR19cXkyuXOxJIvs-PAMW32bUoXg2282gnevLsePDLDvZ8Qkw&amp;wd=&amp;eqid=dd28d385000cbaa3000000066729c520" \t "https://www.baidu.com/_blank" </w:instrText>
            </w:r>
            <w:r>
              <w:rPr>
                <w:rFonts w:hint="default" w:ascii="仿宋_GB2312" w:hAnsi="宋体" w:eastAsia="仿宋_GB2312" w:cs="宋体"/>
                <w:b w:val="0"/>
                <w:kern w:val="0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default" w:ascii="仿宋_GB2312" w:hAnsi="宋体" w:eastAsia="仿宋_GB2312" w:cs="宋体"/>
                <w:b w:val="0"/>
                <w:kern w:val="0"/>
                <w:sz w:val="24"/>
                <w:szCs w:val="24"/>
                <w:lang w:val="en-US" w:eastAsia="zh-CN" w:bidi="ar-SA"/>
              </w:rPr>
              <w:t>中国高等教育学生信息网(学信网)</w:t>
            </w:r>
            <w:r>
              <w:rPr>
                <w:rFonts w:hint="default" w:ascii="仿宋_GB2312" w:hAnsi="宋体" w:eastAsia="仿宋_GB2312" w:cs="宋体"/>
                <w:b w:val="0"/>
                <w:kern w:val="0"/>
                <w:sz w:val="24"/>
                <w:szCs w:val="24"/>
                <w:lang w:val="en-US" w:eastAsia="zh-CN" w:bidi="ar-SA"/>
              </w:rPr>
              <w:fldChar w:fldCharType="end"/>
            </w:r>
            <w:r>
              <w:rPr>
                <w:rFonts w:hint="eastAsia" w:ascii="仿宋_GB2312" w:eastAsia="仿宋_GB2312" w:cs="宋体"/>
                <w:b w:val="0"/>
                <w:kern w:val="0"/>
                <w:sz w:val="24"/>
                <w:szCs w:val="24"/>
                <w:lang w:val="en-US" w:eastAsia="zh-CN" w:bidi="ar-SA"/>
              </w:rPr>
              <w:t>提供的相关证明</w:t>
            </w:r>
            <w:r>
              <w:rPr>
                <w:rFonts w:hint="eastAsia" w:ascii="仿宋_GB2312" w:hAnsi="宋体" w:eastAsia="仿宋_GB2312" w:cs="宋体"/>
                <w:b w:val="0"/>
                <w:kern w:val="0"/>
                <w:sz w:val="24"/>
                <w:szCs w:val="24"/>
                <w:lang w:val="en-US" w:eastAsia="zh-CN" w:bidi="ar-SA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取得国外或港、澳、台地区学历、学位的人员，应提供教育部留学服务中心认证的《国外学历学位认证书》或《港澳台学历学位认证书》或教育部留学服务中心网上服务大厅在线查询结果截图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上传至系统“学历（学位）教育情况”栏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4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其他证书、证明</w:t>
            </w:r>
          </w:p>
        </w:tc>
        <w:tc>
          <w:tcPr>
            <w:tcW w:w="4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在职在岗证明或社保凭证、身份证正反面（在一页A4纸上）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申报人诚信承诺书（须手写签名）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在校所学课程成绩单（表）复印件（上传的复印件需由档案管理单位盖章，注明“此件与原件相符”）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上传至系统“证书、证明材料”栏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</w:trPr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公开发表（出版）的论文、著作、译著（中级认定必须提交上传）</w:t>
            </w:r>
          </w:p>
        </w:tc>
        <w:tc>
          <w:tcPr>
            <w:tcW w:w="4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须扫描上传封面、版权页（具有CN或ISSN刊号和出版日期的页面）、有论文标题的目录页、论文正文页面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、刊物合法性查询截图、论文检索截图等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                                                                 2.著作、译著：须上传著作封面、CIP数据页面，原件送评委会</w:t>
            </w:r>
          </w:p>
          <w:p>
            <w:pPr>
              <w:widowControl/>
              <w:numPr>
                <w:numId w:val="0"/>
              </w:numPr>
              <w:spacing w:line="300" w:lineRule="exact"/>
              <w:ind w:leftChars="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3.境外发表的论文须上传论文检索结果证明、论文原件扫描件和中文翻译版本</w:t>
            </w:r>
          </w:p>
        </w:tc>
        <w:tc>
          <w:tcPr>
            <w:tcW w:w="16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上传至系统“公开发表（出版）的论文、著作、译著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/学术会议宣读的论文/专项技术分析报告、实例材料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”栏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7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5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7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专项技术分析报告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实例材料</w:t>
            </w:r>
          </w:p>
        </w:tc>
        <w:tc>
          <w:tcPr>
            <w:tcW w:w="4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7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若有，则须上传（须本人签名，工作单位加具意见并盖章）</w:t>
            </w:r>
          </w:p>
        </w:tc>
        <w:tc>
          <w:tcPr>
            <w:tcW w:w="16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7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</w:trPr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6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从事专业技术工作及取得的业绩成果情况</w:t>
            </w:r>
          </w:p>
        </w:tc>
        <w:tc>
          <w:tcPr>
            <w:tcW w:w="4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申报人按申报专业评价标准要求填写相关业绩成果，所填项目的佐证材料须如实上传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上传至系统“从事专业技术工作及取得的业绩成果情况”栏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7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年度考核结果/聘任期考核结果</w:t>
            </w:r>
          </w:p>
        </w:tc>
        <w:tc>
          <w:tcPr>
            <w:tcW w:w="4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上传任现职期间，认定职称等级要求的资历年限的年度考核。复印件须本人签名，工作单位加具意见并盖章。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kern w:val="24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上传于“年度考核结果”栏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8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专业技术人员申报初次职称考核认定评前公示情况表</w:t>
            </w:r>
          </w:p>
        </w:tc>
        <w:tc>
          <w:tcPr>
            <w:tcW w:w="4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公示结束后，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可由单位统一上传至法人单位附件栏目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上传至系统“证书、证明材料”栏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9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专业技术工作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  <w:lang w:eastAsia="zh-CN"/>
              </w:rPr>
              <w:t>报告</w:t>
            </w:r>
          </w:p>
        </w:tc>
        <w:tc>
          <w:tcPr>
            <w:tcW w:w="4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须上传（须本人签名，工作单位加具意见并盖章）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上传至系统“证书、证明材料”栏</w:t>
            </w:r>
          </w:p>
        </w:tc>
      </w:tr>
    </w:tbl>
    <w:p>
      <w:pPr>
        <w:spacing w:line="320" w:lineRule="exact"/>
        <w:ind w:firstLine="105" w:firstLineChars="50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备注：系统上传文件均为原件彩色扫描，</w:t>
      </w:r>
      <w:r>
        <w:rPr>
          <w:rFonts w:hint="eastAsia" w:ascii="楷体" w:hAnsi="楷体" w:eastAsia="楷体" w:cs="楷体"/>
          <w:color w:val="000000"/>
          <w:kern w:val="0"/>
          <w:szCs w:val="21"/>
        </w:rPr>
        <w:t>如复印件需加盖公章、与原件相符章扫描上传</w:t>
      </w:r>
      <w:r>
        <w:rPr>
          <w:rFonts w:hint="eastAsia" w:ascii="楷体" w:hAnsi="楷体" w:eastAsia="楷体" w:cs="楷体"/>
          <w:color w:val="000000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A0B1B"/>
    <w:multiLevelType w:val="singleLevel"/>
    <w:tmpl w:val="3A0A0B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16"/>
    <w:rsid w:val="00077157"/>
    <w:rsid w:val="00267239"/>
    <w:rsid w:val="002F23EC"/>
    <w:rsid w:val="007A70A0"/>
    <w:rsid w:val="007B23C7"/>
    <w:rsid w:val="00911816"/>
    <w:rsid w:val="00A17F92"/>
    <w:rsid w:val="00D344B5"/>
    <w:rsid w:val="00DE321E"/>
    <w:rsid w:val="00E56B88"/>
    <w:rsid w:val="263969C3"/>
    <w:rsid w:val="40B74E44"/>
    <w:rsid w:val="4D0D6EF4"/>
    <w:rsid w:val="75FB65B6"/>
    <w:rsid w:val="77B5C72F"/>
    <w:rsid w:val="79568839"/>
    <w:rsid w:val="7D7E1BD3"/>
    <w:rsid w:val="BFFFFD52"/>
    <w:rsid w:val="DDB7CFFB"/>
    <w:rsid w:val="EFF22C20"/>
    <w:rsid w:val="FCB69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819</Characters>
  <Lines>6</Lines>
  <Paragraphs>1</Paragraphs>
  <TotalTime>18</TotalTime>
  <ScaleCrop>false</ScaleCrop>
  <LinksUpToDate>false</LinksUpToDate>
  <CharactersWithSpaces>961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2021-12-30T17:33:00Z</dcterms:created>
  <dc:creator>王锡彬</dc:creator>
  <cp:lastModifiedBy>王锡彬1565682045663</cp:lastModifiedBy>
  <dcterms:modified xsi:type="dcterms:W3CDTF">2025-01-02T01:58:23Z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12BF347920122517E8397165DF59EE92</vt:lpwstr>
  </property>
</Properties>
</file>