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报名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单位请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填写《种植类试验示范农产品处置报价表》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加盖公章，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报价不得低于表中“最低单价”，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价格一经盖章确认不得修改，请谨慎报价。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单位</w:t>
      </w:r>
      <w:bookmarkStart w:id="0" w:name="_GoBack"/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按规定时间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提交密封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申请材料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本次竞价采用最高价中标原则确定中标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；若出现相同最高报价，则以响应时间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短者中标；若最高报价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放弃，则顺延至次高报价单位，依此类推。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三、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本公告中种植类试验示范农产品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特指完成农作物新品种新技术试验示范相关工作任务后，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尚有商品价值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的农产品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，中标单位不得以广州市农业技术推广中心名义处置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四、受天气、试验示范计划与实施情况影响，农产品处置种类与处置量以实际采收情况为准。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五、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其他未尽事宜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广州市农业技术推广中心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拥有最终解释权。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36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36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firstLine="0"/>
        <w:jc w:val="left"/>
        <w:textAlignment w:val="auto"/>
        <w:rPr>
          <w:rFonts w:hint="eastAsia" w:ascii="Times New Roman" w:hAnsi="Times New Roman" w:eastAsia="华文仿宋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 xml:space="preserve">     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eastAsia="华文仿宋" w:cs="Times New Roman"/>
          <w:color w:val="auto"/>
          <w:sz w:val="32"/>
          <w:szCs w:val="32"/>
          <w:lang w:eastAsia="zh-CN"/>
        </w:rPr>
        <w:t>广州市农业技术推广中心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firstLine="0"/>
        <w:textAlignment w:val="auto"/>
        <w:rPr>
          <w:rFonts w:hint="default" w:ascii="Times New Roman" w:hAnsi="Times New Roman" w:eastAsia="华文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20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年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月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日</w:t>
      </w:r>
    </w:p>
    <w:sectPr>
      <w:pgSz w:w="11906" w:h="16838"/>
      <w:pgMar w:top="2098" w:right="1417" w:bottom="1984" w:left="1417" w:header="851" w:footer="1417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YmQ1NjY1MzRiYTU3NjIxNThhZTRiNjZjMDFjMzEifQ=="/>
  </w:docVars>
  <w:rsids>
    <w:rsidRoot w:val="16B92D93"/>
    <w:rsid w:val="11EA45EC"/>
    <w:rsid w:val="16B92D93"/>
    <w:rsid w:val="19623C79"/>
    <w:rsid w:val="2BFF1565"/>
    <w:rsid w:val="304E6552"/>
    <w:rsid w:val="3BC64658"/>
    <w:rsid w:val="3FDE9A74"/>
    <w:rsid w:val="3FDEC1D9"/>
    <w:rsid w:val="3FF7F0A3"/>
    <w:rsid w:val="46AE5F45"/>
    <w:rsid w:val="5F7FF2EC"/>
    <w:rsid w:val="63664AE5"/>
    <w:rsid w:val="66F73C15"/>
    <w:rsid w:val="68F75ACC"/>
    <w:rsid w:val="695A18FF"/>
    <w:rsid w:val="6F566C79"/>
    <w:rsid w:val="77FFFCAA"/>
    <w:rsid w:val="B76F3EC6"/>
    <w:rsid w:val="FFBF9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361</Characters>
  <Lines>0</Lines>
  <Paragraphs>0</Paragraphs>
  <TotalTime>6</TotalTime>
  <ScaleCrop>false</ScaleCrop>
  <LinksUpToDate>false</LinksUpToDate>
  <CharactersWithSpaces>426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2023-09-23T01:34:00Z</dcterms:created>
  <dc:creator>谢曼莹1673944446715</dc:creator>
  <cp:lastModifiedBy>杜怡然</cp:lastModifiedBy>
  <cp:lastPrinted>2025-08-21T11:56:28Z</cp:lastPrinted>
  <dcterms:modified xsi:type="dcterms:W3CDTF">2025-08-21T14:45:54Z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2EB37B23920E4A0FB2BD746DB394D44F_12</vt:lpwstr>
  </property>
  <property fmtid="{D5CDD505-2E9C-101B-9397-08002B2CF9AE}" pid="4" name="KSOTemplateDocerSaveRecord">
    <vt:lpwstr>eyJoZGlkIjoiODgwYmQ1NjY1MzRiYTU3NjIxNThhZTRiNjZjMDFjMzEiLCJ1c2VySWQiOiIxNjAwMjY1NDI0In0=</vt:lpwstr>
  </property>
</Properties>
</file>